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57" w:rsidRPr="00210757" w:rsidRDefault="00210757" w:rsidP="00210757">
      <w:pPr>
        <w:spacing w:before="100" w:beforeAutospacing="1" w:after="100" w:afterAutospacing="1" w:line="240" w:lineRule="auto"/>
        <w:rPr>
          <w:rFonts w:ascii="Arial" w:eastAsia="Times New Roman" w:hAnsi="Arial" w:cs="Arial"/>
          <w:color w:val="FA00B9"/>
          <w:sz w:val="32"/>
          <w:szCs w:val="32"/>
          <w:shd w:val="clear" w:color="auto" w:fill="FFFF00"/>
        </w:rPr>
      </w:pPr>
      <w:r w:rsidRPr="00210757">
        <w:rPr>
          <w:rFonts w:ascii="Arial" w:eastAsia="Times New Roman" w:hAnsi="Arial" w:cs="Arial"/>
          <w:color w:val="FA00B9"/>
          <w:sz w:val="32"/>
          <w:szCs w:val="32"/>
          <w:shd w:val="clear" w:color="auto" w:fill="FFFF00"/>
        </w:rPr>
        <w:t>SPECIAL NOTIFICATION ABOUT IMAGES AND COPYRIGHTS AND JOE'S WORK AS PRESENTED ON THIS SITE</w:t>
      </w:r>
    </w:p>
    <w:p w:rsidR="00210757" w:rsidRPr="00210757" w:rsidRDefault="00210757" w:rsidP="00210757">
      <w:pPr>
        <w:spacing w:after="0" w:line="240" w:lineRule="auto"/>
        <w:rPr>
          <w:rFonts w:ascii="Arial" w:eastAsia="Times New Roman" w:hAnsi="Arial" w:cs="Arial"/>
          <w:color w:val="336699"/>
          <w:sz w:val="24"/>
          <w:szCs w:val="24"/>
        </w:rPr>
      </w:pPr>
      <w:r w:rsidRPr="00210757">
        <w:rPr>
          <w:rFonts w:ascii="Verdana" w:eastAsia="Times New Roman" w:hAnsi="Verdana" w:cs="Arial"/>
          <w:color w:val="800080"/>
          <w:sz w:val="20"/>
          <w:szCs w:val="20"/>
        </w:rPr>
        <w:t>The material on this web site is here for education and research purposes under the "Fair Use" Copyright Laws. Wherever possible we have acknowledged the copyright holder and/or linked back to the original website. We do not authorize others to use materials that we have borrowed; however, see the note below -- We will soon be sponsoring a page with OUR images that you are free to use. We will also clearly note all materials that you may freely copy and distribute for educational purposes.</w:t>
      </w:r>
    </w:p>
    <w:p w:rsidR="00210757" w:rsidRPr="00210757" w:rsidRDefault="00210757" w:rsidP="00210757">
      <w:pPr>
        <w:spacing w:after="0" w:line="240" w:lineRule="auto"/>
        <w:rPr>
          <w:rFonts w:ascii="Arial" w:eastAsia="Times New Roman" w:hAnsi="Arial" w:cs="Arial"/>
          <w:color w:val="336699"/>
          <w:sz w:val="24"/>
          <w:szCs w:val="24"/>
        </w:rPr>
      </w:pPr>
    </w:p>
    <w:p w:rsidR="00210757" w:rsidRPr="00210757" w:rsidRDefault="00210757" w:rsidP="00210757">
      <w:pPr>
        <w:spacing w:after="0" w:line="240" w:lineRule="auto"/>
        <w:rPr>
          <w:rFonts w:ascii="Arial" w:eastAsia="Times New Roman" w:hAnsi="Arial" w:cs="Arial"/>
          <w:color w:val="336699"/>
          <w:sz w:val="24"/>
          <w:szCs w:val="24"/>
        </w:rPr>
      </w:pPr>
      <w:r w:rsidRPr="00210757">
        <w:rPr>
          <w:rFonts w:ascii="Arial" w:eastAsia="Times New Roman" w:hAnsi="Arial" w:cs="Arial"/>
          <w:color w:val="800080"/>
          <w:sz w:val="20"/>
          <w:szCs w:val="20"/>
        </w:rPr>
        <w:t xml:space="preserve">Our philosophy is one that promotes free and reasonable use of knowledge products as long as recognition, citations, credit, and/or links are included. Free flow of knowledge, much like free flow of money will help move humanity more rapidly toward a better, happier existence. Isn't this the goal of education? Greed, selfishness, fear, ownership, and similar attitudes will only create more of the same, along with poverty of the mind, spirit, and body for all but POSSIBLY the elite (and even them as well, if they were to stop and think about it). If you would like to know more about the elite here is just part of the story: </w:t>
      </w:r>
      <w:hyperlink r:id="rId4" w:tgtFrame="_blank" w:history="1">
        <w:r w:rsidRPr="00210757">
          <w:rPr>
            <w:rFonts w:ascii="Verdana" w:eastAsia="Times New Roman" w:hAnsi="Verdana" w:cs="Arial"/>
            <w:color w:val="336699"/>
            <w:sz w:val="20"/>
            <w:u w:val="single"/>
          </w:rPr>
          <w:t>The Global Elite</w:t>
        </w:r>
      </w:hyperlink>
    </w:p>
    <w:p w:rsidR="00210757" w:rsidRPr="00210757" w:rsidRDefault="00210757" w:rsidP="00210757">
      <w:pPr>
        <w:spacing w:after="0" w:line="240" w:lineRule="auto"/>
        <w:rPr>
          <w:rFonts w:ascii="Arial" w:eastAsia="Times New Roman" w:hAnsi="Arial" w:cs="Arial"/>
          <w:color w:val="336699"/>
          <w:sz w:val="24"/>
          <w:szCs w:val="24"/>
        </w:rPr>
      </w:pPr>
    </w:p>
    <w:p w:rsidR="00210757" w:rsidRPr="00210757" w:rsidRDefault="00210757" w:rsidP="00210757">
      <w:pPr>
        <w:spacing w:after="0" w:line="240" w:lineRule="auto"/>
        <w:rPr>
          <w:rFonts w:ascii="Arial" w:eastAsia="Times New Roman" w:hAnsi="Arial" w:cs="Arial"/>
          <w:color w:val="336699"/>
          <w:sz w:val="24"/>
          <w:szCs w:val="24"/>
        </w:rPr>
      </w:pPr>
      <w:r w:rsidRPr="00210757">
        <w:rPr>
          <w:rFonts w:ascii="Verdana" w:eastAsia="Times New Roman" w:hAnsi="Verdana" w:cs="Arial"/>
          <w:color w:val="800080"/>
          <w:sz w:val="20"/>
          <w:szCs w:val="20"/>
        </w:rPr>
        <w:t>I apologize for the tone of this information. There have been a few people who have a lack of knowledge surrounding what constitutes fair use, and they have placed unreasonable demands on me that are quite impossible to meet, thus I have been forced to be rather blunt to make my message clear. Hopefully, they will go play in their own sandboxes soon and stop harrassing me over trivialities. I have one goal with my nonprofit websites and that is to promote Joe's work, to show how to apply it in different educational contexts, to expand on his theory (with my doctoral work) so that we can get on with the business of improving the "mess" we call education today and provide equal opportunities in education for all.</w:t>
      </w:r>
    </w:p>
    <w:p w:rsidR="00210757" w:rsidRPr="00210757" w:rsidRDefault="00210757" w:rsidP="00210757">
      <w:pPr>
        <w:spacing w:after="0" w:line="240" w:lineRule="auto"/>
        <w:rPr>
          <w:rFonts w:ascii="Arial" w:eastAsia="Times New Roman" w:hAnsi="Arial" w:cs="Arial"/>
          <w:color w:val="336699"/>
          <w:sz w:val="24"/>
          <w:szCs w:val="24"/>
        </w:rPr>
      </w:pPr>
    </w:p>
    <w:p w:rsidR="00210757" w:rsidRPr="00210757" w:rsidRDefault="00210757" w:rsidP="00210757">
      <w:pPr>
        <w:spacing w:after="0" w:line="240" w:lineRule="auto"/>
        <w:rPr>
          <w:rFonts w:ascii="Arial" w:eastAsia="Times New Roman" w:hAnsi="Arial" w:cs="Arial"/>
          <w:color w:val="336699"/>
          <w:sz w:val="24"/>
          <w:szCs w:val="24"/>
        </w:rPr>
      </w:pPr>
      <w:r w:rsidRPr="00210757">
        <w:rPr>
          <w:rFonts w:ascii="Verdana" w:eastAsia="Times New Roman" w:hAnsi="Verdana" w:cs="Arial"/>
          <w:color w:val="800080"/>
          <w:sz w:val="20"/>
          <w:szCs w:val="20"/>
        </w:rPr>
        <w:t xml:space="preserve">IF ANYONE OBJECTS TO THE USE OF "THEIR" IMAGE OR KNOWLEDGE PRODUCT, PLEASE LET US KNOW KINDLY </w:t>
      </w:r>
      <w:r w:rsidRPr="00210757">
        <w:rPr>
          <w:rFonts w:ascii="Verdana" w:eastAsia="Times New Roman" w:hAnsi="Verdana" w:cs="Arial"/>
          <w:b/>
          <w:bCs/>
          <w:color w:val="800080"/>
          <w:sz w:val="20"/>
        </w:rPr>
        <w:t>EXACTLY</w:t>
      </w:r>
      <w:r w:rsidRPr="00210757">
        <w:rPr>
          <w:rFonts w:ascii="Verdana" w:eastAsia="Times New Roman" w:hAnsi="Verdana" w:cs="Arial"/>
          <w:color w:val="800080"/>
          <w:sz w:val="20"/>
          <w:szCs w:val="20"/>
        </w:rPr>
        <w:t xml:space="preserve"> WHICH IMAGE OR TEXT YOU WANT REMOVED and if it is possible, we will remove it. However; please note that we CANNOT ask Amazon.com to remove THEIR images, even if they happen to be YOUR images (</w:t>
      </w:r>
      <w:proofErr w:type="gramStart"/>
      <w:r w:rsidRPr="00210757">
        <w:rPr>
          <w:rFonts w:ascii="Verdana" w:eastAsia="Times New Roman" w:hAnsi="Verdana" w:cs="Arial"/>
          <w:color w:val="800080"/>
          <w:sz w:val="20"/>
          <w:szCs w:val="20"/>
        </w:rPr>
        <w:t>eg.,</w:t>
      </w:r>
      <w:proofErr w:type="gramEnd"/>
      <w:r w:rsidRPr="00210757">
        <w:rPr>
          <w:rFonts w:ascii="Verdana" w:eastAsia="Times New Roman" w:hAnsi="Verdana" w:cs="Arial"/>
          <w:color w:val="800080"/>
          <w:sz w:val="20"/>
          <w:szCs w:val="20"/>
        </w:rPr>
        <w:t xml:space="preserve"> the image of a book). Also, please note that certain images are perfectly within the law whether or not the "owners" wish to share: How do you think it is that Google is allowed to show images in the searches? Think about it, or research the copyright law. To have an image or citation removed, you may contact </w:t>
      </w:r>
      <w:hyperlink r:id="rId5" w:history="1">
        <w:r w:rsidRPr="00210757">
          <w:rPr>
            <w:rFonts w:ascii="Verdana" w:eastAsia="Times New Roman" w:hAnsi="Verdana" w:cs="Arial"/>
            <w:color w:val="800080"/>
            <w:sz w:val="20"/>
            <w:u w:val="single"/>
          </w:rPr>
          <w:t>Vanessa</w:t>
        </w:r>
      </w:hyperlink>
      <w:r w:rsidRPr="00210757">
        <w:rPr>
          <w:rFonts w:ascii="Arial" w:eastAsia="Times New Roman" w:hAnsi="Arial" w:cs="Arial"/>
          <w:color w:val="336699"/>
          <w:sz w:val="24"/>
          <w:szCs w:val="24"/>
        </w:rPr>
        <w:t>. </w:t>
      </w:r>
      <w:r w:rsidRPr="00210757">
        <w:rPr>
          <w:rFonts w:ascii="Arial" w:eastAsia="Times New Roman" w:hAnsi="Arial" w:cs="Arial"/>
          <w:color w:val="800080"/>
          <w:sz w:val="20"/>
          <w:szCs w:val="20"/>
        </w:rPr>
        <w:t>This is not a license to harrass! All letters making bogus demands will be submitted to the Chilling Effects Clearinghouse.</w:t>
      </w:r>
    </w:p>
    <w:p w:rsidR="00210757" w:rsidRPr="00210757" w:rsidRDefault="00210757" w:rsidP="00210757">
      <w:pPr>
        <w:spacing w:after="0" w:line="240" w:lineRule="auto"/>
        <w:rPr>
          <w:rFonts w:ascii="Arial" w:eastAsia="Times New Roman" w:hAnsi="Arial" w:cs="Arial"/>
          <w:color w:val="336699"/>
          <w:sz w:val="24"/>
          <w:szCs w:val="24"/>
        </w:rPr>
      </w:pPr>
      <w:r w:rsidRPr="00210757">
        <w:rPr>
          <w:rFonts w:ascii="Arial" w:eastAsia="Times New Roman" w:hAnsi="Arial" w:cs="Arial"/>
          <w:color w:val="336699"/>
          <w:sz w:val="24"/>
          <w:szCs w:val="24"/>
        </w:rPr>
        <w:br/>
      </w:r>
      <w:r w:rsidRPr="00210757">
        <w:rPr>
          <w:rFonts w:ascii="Verdana" w:eastAsia="Times New Roman" w:hAnsi="Verdana" w:cs="Arial"/>
          <w:color w:val="800080"/>
          <w:sz w:val="20"/>
          <w:szCs w:val="20"/>
        </w:rPr>
        <w:t xml:space="preserve">I REALLY DO NOT NEED OR APPRECIATE UNNECESSARY AND OBFUSCATED LETTERS FROM FORTUNE 100 ATTORNEYS. I am a struggling student who has always been at the very bottom of the socio-economic ladder. Calling out attorneys in this manner is beyond </w:t>
      </w:r>
      <w:r w:rsidRPr="00210757">
        <w:rPr>
          <w:rFonts w:ascii="Verdana" w:eastAsia="Times New Roman" w:hAnsi="Verdana" w:cs="Arial"/>
          <w:b/>
          <w:bCs/>
          <w:color w:val="800080"/>
          <w:sz w:val="20"/>
        </w:rPr>
        <w:t>overkill.</w:t>
      </w:r>
      <w:r w:rsidRPr="00210757">
        <w:rPr>
          <w:rFonts w:ascii="Verdana" w:eastAsia="Times New Roman" w:hAnsi="Verdana" w:cs="Arial"/>
          <w:color w:val="800080"/>
          <w:sz w:val="20"/>
          <w:szCs w:val="20"/>
        </w:rPr>
        <w:t xml:space="preserve"> I am perfectly willing to work this out in a reasonable manner, but I will not sacrifice my freedom of expression, which is really what has been demanded.</w:t>
      </w:r>
    </w:p>
    <w:p w:rsidR="00210757" w:rsidRPr="00210757" w:rsidRDefault="00210757" w:rsidP="00210757">
      <w:pPr>
        <w:spacing w:before="100" w:beforeAutospacing="1" w:after="100" w:afterAutospacing="1" w:line="240" w:lineRule="auto"/>
        <w:rPr>
          <w:rFonts w:ascii="Arial" w:eastAsia="Times New Roman" w:hAnsi="Arial" w:cs="Arial"/>
          <w:color w:val="336699"/>
          <w:sz w:val="24"/>
          <w:szCs w:val="24"/>
        </w:rPr>
      </w:pPr>
      <w:r w:rsidRPr="00210757">
        <w:rPr>
          <w:rFonts w:ascii="Verdana" w:eastAsia="Times New Roman" w:hAnsi="Verdana" w:cs="Arial"/>
          <w:i/>
          <w:iCs/>
          <w:color w:val="800080"/>
          <w:sz w:val="20"/>
        </w:rPr>
        <w:t>My Master Teachers do not appreciate it either. They are VERY unhappy about what has transpired. We are trying to "do education." The following recommendation comes from the Chilling Effects Web Site:</w:t>
      </w:r>
    </w:p>
    <w:p w:rsidR="00210757" w:rsidRPr="00210757" w:rsidRDefault="00210757" w:rsidP="00210757">
      <w:pPr>
        <w:spacing w:before="100" w:beforeAutospacing="1" w:after="100" w:afterAutospacing="1" w:line="240" w:lineRule="auto"/>
        <w:rPr>
          <w:rFonts w:ascii="Arial" w:eastAsia="Times New Roman" w:hAnsi="Arial" w:cs="Arial"/>
          <w:color w:val="336699"/>
          <w:sz w:val="24"/>
          <w:szCs w:val="24"/>
        </w:rPr>
      </w:pPr>
      <w:r w:rsidRPr="00210757">
        <w:rPr>
          <w:rFonts w:ascii="Arial" w:eastAsia="Times New Roman" w:hAnsi="Arial" w:cs="Arial"/>
          <w:b/>
          <w:bCs/>
          <w:color w:val="548DD4"/>
        </w:rPr>
        <w:t>Should I publicize cease-and-desist letters?</w:t>
      </w:r>
      <w:r w:rsidRPr="00210757">
        <w:rPr>
          <w:rFonts w:ascii="Arial" w:eastAsia="Times New Roman" w:hAnsi="Arial" w:cs="Arial"/>
          <w:b/>
          <w:bCs/>
          <w:color w:val="548DD4"/>
        </w:rPr>
        <w:br/>
      </w:r>
      <w:r w:rsidRPr="00210757">
        <w:rPr>
          <w:rFonts w:ascii="Arial" w:eastAsia="Times New Roman" w:hAnsi="Arial" w:cs="Arial"/>
          <w:color w:val="548DD4"/>
        </w:rPr>
        <w:t xml:space="preserve">You betcha! Unwarranted cease-and-desist letters chill perfectly legitimate speech. The Chilling Effects Clearinghouse is collecting </w:t>
      </w:r>
      <w:hyperlink r:id="rId6" w:tgtFrame="_blank" w:history="1">
        <w:r w:rsidRPr="00210757">
          <w:rPr>
            <w:rFonts w:ascii="Arial" w:eastAsia="Times New Roman" w:hAnsi="Arial" w:cs="Arial"/>
            <w:color w:val="548DD4"/>
            <w:u w:val="single"/>
          </w:rPr>
          <w:t>a database of cease-and-desist letters</w:t>
        </w:r>
      </w:hyperlink>
      <w:r w:rsidRPr="00210757">
        <w:rPr>
          <w:rFonts w:ascii="Arial" w:eastAsia="Times New Roman" w:hAnsi="Arial" w:cs="Arial"/>
          <w:color w:val="548DD4"/>
        </w:rPr>
        <w:t xml:space="preserve"> to document the chill. </w:t>
      </w:r>
      <w:r w:rsidRPr="00210757">
        <w:rPr>
          <w:rFonts w:ascii="Arial" w:eastAsia="Times New Roman" w:hAnsi="Arial" w:cs="Arial"/>
          <w:color w:val="548DD4"/>
        </w:rPr>
        <w:lastRenderedPageBreak/>
        <w:t xml:space="preserve">Chilling Effects also annotates the notices to help you understand your legal rights. </w:t>
      </w:r>
      <w:r w:rsidRPr="00210757">
        <w:rPr>
          <w:rFonts w:ascii="Arial" w:eastAsia="Times New Roman" w:hAnsi="Arial" w:cs="Arial"/>
          <w:color w:val="548DD4"/>
        </w:rPr>
        <w:br/>
      </w:r>
      <w:r w:rsidRPr="00210757">
        <w:rPr>
          <w:rFonts w:ascii="Arial" w:eastAsia="Times New Roman" w:hAnsi="Arial" w:cs="Arial"/>
          <w:color w:val="548DD4"/>
        </w:rPr>
        <w:br/>
      </w:r>
      <w:r w:rsidRPr="00210757">
        <w:rPr>
          <w:rFonts w:ascii="Arial" w:eastAsia="Times New Roman" w:hAnsi="Arial" w:cs="Arial"/>
          <w:color w:val="336699"/>
          <w:sz w:val="24"/>
          <w:szCs w:val="24"/>
        </w:rPr>
        <w:t xml:space="preserve">Don’t get </w:t>
      </w:r>
      <w:r w:rsidRPr="00210757">
        <w:rPr>
          <w:rFonts w:ascii="Arial" w:eastAsia="Times New Roman" w:hAnsi="Arial" w:cs="Arial"/>
          <w:b/>
          <w:bCs/>
          <w:color w:val="336699"/>
          <w:sz w:val="24"/>
          <w:szCs w:val="24"/>
        </w:rPr>
        <w:t>your</w:t>
      </w:r>
      <w:r w:rsidRPr="00210757">
        <w:rPr>
          <w:rFonts w:ascii="Arial" w:eastAsia="Times New Roman" w:hAnsi="Arial" w:cs="Arial"/>
          <w:color w:val="336699"/>
          <w:sz w:val="24"/>
          <w:szCs w:val="24"/>
        </w:rPr>
        <w:t xml:space="preserve"> name in </w:t>
      </w:r>
      <w:hyperlink r:id="rId7" w:tgtFrame="_blank" w:history="1">
        <w:r w:rsidRPr="00210757">
          <w:rPr>
            <w:rFonts w:ascii="Arial" w:eastAsia="Times New Roman" w:hAnsi="Arial" w:cs="Arial"/>
            <w:color w:val="336699"/>
            <w:sz w:val="24"/>
            <w:szCs w:val="24"/>
            <w:u w:val="single"/>
          </w:rPr>
          <w:t>The Hall of Shame</w:t>
        </w:r>
      </w:hyperlink>
      <w:r w:rsidRPr="00210757">
        <w:rPr>
          <w:rFonts w:ascii="Arial" w:eastAsia="Times New Roman" w:hAnsi="Arial" w:cs="Arial"/>
          <w:color w:val="336699"/>
          <w:sz w:val="24"/>
          <w:szCs w:val="24"/>
        </w:rPr>
        <w:t xml:space="preserve"> </w:t>
      </w:r>
      <w:r>
        <w:rPr>
          <w:rFonts w:ascii="Arial" w:eastAsia="Times New Roman" w:hAnsi="Arial" w:cs="Arial"/>
          <w:noProof/>
          <w:color w:val="0066CC"/>
          <w:sz w:val="24"/>
          <w:szCs w:val="24"/>
        </w:rPr>
        <w:drawing>
          <wp:inline distT="0" distB="0" distL="0" distR="0">
            <wp:extent cx="495300" cy="171450"/>
            <wp:effectExtent l="19050" t="0" r="0" b="0"/>
            <wp:docPr id="1" name="Picture 1" descr="Edit Tex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 Text">
                      <a:hlinkClick r:id="rId8"/>
                    </pic:cNvPr>
                    <pic:cNvPicPr>
                      <a:picLocks noChangeAspect="1" noChangeArrowheads="1"/>
                    </pic:cNvPicPr>
                  </pic:nvPicPr>
                  <pic:blipFill>
                    <a:blip r:embed="rId9" cstate="print"/>
                    <a:srcRect/>
                    <a:stretch>
                      <a:fillRect/>
                    </a:stretch>
                  </pic:blipFill>
                  <pic:spPr bwMode="auto">
                    <a:xfrm>
                      <a:off x="0" y="0"/>
                      <a:ext cx="495300" cy="171450"/>
                    </a:xfrm>
                    <a:prstGeom prst="rect">
                      <a:avLst/>
                    </a:prstGeom>
                    <a:noFill/>
                    <a:ln w="9525">
                      <a:noFill/>
                      <a:miter lim="800000"/>
                      <a:headEnd/>
                      <a:tailEnd/>
                    </a:ln>
                  </pic:spPr>
                </pic:pic>
              </a:graphicData>
            </a:graphic>
          </wp:inline>
        </w:drawing>
      </w:r>
    </w:p>
    <w:p w:rsidR="00210757" w:rsidRPr="00210757" w:rsidRDefault="00210757" w:rsidP="00210757">
      <w:pPr>
        <w:spacing w:before="100" w:beforeAutospacing="1" w:after="100" w:afterAutospacing="1" w:line="240" w:lineRule="auto"/>
        <w:rPr>
          <w:rFonts w:ascii="Times New Roman" w:eastAsia="Times New Roman" w:hAnsi="Times New Roman" w:cs="Times New Roman"/>
          <w:sz w:val="24"/>
          <w:szCs w:val="24"/>
        </w:rPr>
      </w:pPr>
      <w:hyperlink r:id="rId10" w:history="1">
        <w:r w:rsidRPr="00210757">
          <w:rPr>
            <w:rFonts w:ascii="Verdana" w:eastAsia="Times New Roman" w:hAnsi="Verdana" w:cs="Times New Roman"/>
            <w:color w:val="FF00FF"/>
            <w:sz w:val="20"/>
            <w:u w:val="single"/>
          </w:rPr>
          <w:t>Letter from Cozon O'Connor Page 1</w:t>
        </w:r>
      </w:hyperlink>
      <w:r w:rsidRPr="00210757">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66CC"/>
          <w:sz w:val="24"/>
          <w:szCs w:val="24"/>
        </w:rPr>
        <w:drawing>
          <wp:inline distT="0" distB="0" distL="0" distR="0">
            <wp:extent cx="828675" cy="171450"/>
            <wp:effectExtent l="19050" t="0" r="9525" b="0"/>
            <wp:docPr id="2" name="Picture 2" descr="Edit Site Add-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t Site Add-On">
                      <a:hlinkClick r:id="rId11"/>
                    </pic:cNvPr>
                    <pic:cNvPicPr>
                      <a:picLocks noChangeAspect="1" noChangeArrowheads="1"/>
                    </pic:cNvPicPr>
                  </pic:nvPicPr>
                  <pic:blipFill>
                    <a:blip r:embed="rId12" cstate="print"/>
                    <a:srcRect/>
                    <a:stretch>
                      <a:fillRect/>
                    </a:stretch>
                  </pic:blipFill>
                  <pic:spPr bwMode="auto">
                    <a:xfrm>
                      <a:off x="0" y="0"/>
                      <a:ext cx="828675" cy="171450"/>
                    </a:xfrm>
                    <a:prstGeom prst="rect">
                      <a:avLst/>
                    </a:prstGeom>
                    <a:noFill/>
                    <a:ln w="9525">
                      <a:noFill/>
                      <a:miter lim="800000"/>
                      <a:headEnd/>
                      <a:tailEnd/>
                    </a:ln>
                  </pic:spPr>
                </pic:pic>
              </a:graphicData>
            </a:graphic>
          </wp:inline>
        </w:drawing>
      </w:r>
    </w:p>
    <w:p w:rsidR="00210757" w:rsidRPr="00210757" w:rsidRDefault="00210757" w:rsidP="00210757">
      <w:pPr>
        <w:spacing w:before="100" w:beforeAutospacing="1" w:after="100" w:afterAutospacing="1" w:line="240" w:lineRule="auto"/>
        <w:rPr>
          <w:rFonts w:ascii="Times New Roman" w:eastAsia="Times New Roman" w:hAnsi="Times New Roman" w:cs="Times New Roman"/>
          <w:sz w:val="24"/>
          <w:szCs w:val="24"/>
        </w:rPr>
      </w:pPr>
      <w:hyperlink r:id="rId13" w:history="1">
        <w:r w:rsidRPr="00210757">
          <w:rPr>
            <w:rFonts w:ascii="Verdana" w:eastAsia="Times New Roman" w:hAnsi="Verdana" w:cs="Times New Roman"/>
            <w:color w:val="FF00FF"/>
            <w:sz w:val="20"/>
            <w:u w:val="single"/>
          </w:rPr>
          <w:t>Letter from Cozon O'Connor Page 2</w:t>
        </w:r>
      </w:hyperlink>
      <w:r w:rsidRPr="00210757">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66CC"/>
          <w:sz w:val="24"/>
          <w:szCs w:val="24"/>
        </w:rPr>
        <w:drawing>
          <wp:inline distT="0" distB="0" distL="0" distR="0">
            <wp:extent cx="828675" cy="171450"/>
            <wp:effectExtent l="19050" t="0" r="9525" b="0"/>
            <wp:docPr id="3" name="Picture 3" descr="Edit Site Add-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 Site Add-On">
                      <a:hlinkClick r:id="rId14"/>
                    </pic:cNvPr>
                    <pic:cNvPicPr>
                      <a:picLocks noChangeAspect="1" noChangeArrowheads="1"/>
                    </pic:cNvPicPr>
                  </pic:nvPicPr>
                  <pic:blipFill>
                    <a:blip r:embed="rId12" cstate="print"/>
                    <a:srcRect/>
                    <a:stretch>
                      <a:fillRect/>
                    </a:stretch>
                  </pic:blipFill>
                  <pic:spPr bwMode="auto">
                    <a:xfrm>
                      <a:off x="0" y="0"/>
                      <a:ext cx="828675" cy="171450"/>
                    </a:xfrm>
                    <a:prstGeom prst="rect">
                      <a:avLst/>
                    </a:prstGeom>
                    <a:noFill/>
                    <a:ln w="9525">
                      <a:noFill/>
                      <a:miter lim="800000"/>
                      <a:headEnd/>
                      <a:tailEnd/>
                    </a:ln>
                  </pic:spPr>
                </pic:pic>
              </a:graphicData>
            </a:graphic>
          </wp:inline>
        </w:drawing>
      </w:r>
    </w:p>
    <w:p w:rsidR="00210757" w:rsidRPr="00210757" w:rsidRDefault="00210757" w:rsidP="00210757">
      <w:pPr>
        <w:spacing w:after="0" w:line="240" w:lineRule="auto"/>
        <w:rPr>
          <w:rFonts w:ascii="Arial" w:eastAsia="Times New Roman" w:hAnsi="Arial" w:cs="Arial"/>
          <w:color w:val="336699"/>
          <w:sz w:val="24"/>
          <w:szCs w:val="24"/>
        </w:rPr>
      </w:pPr>
      <w:r w:rsidRPr="00210757">
        <w:rPr>
          <w:rFonts w:ascii="Arial" w:eastAsia="Times New Roman" w:hAnsi="Arial" w:cs="Arial"/>
          <w:color w:val="336699"/>
          <w:sz w:val="20"/>
          <w:szCs w:val="20"/>
        </w:rPr>
        <w:t>I have written to Cozen O'Connor twice now requesting more specific information as to what images and text they wish for me to remove and I have actually removed one of the</w:t>
      </w:r>
      <w:proofErr w:type="gramStart"/>
      <w:r w:rsidRPr="00210757">
        <w:rPr>
          <w:rFonts w:ascii="Arial" w:eastAsia="Times New Roman" w:hAnsi="Arial" w:cs="Arial"/>
          <w:color w:val="336699"/>
          <w:sz w:val="20"/>
          <w:szCs w:val="20"/>
        </w:rPr>
        <w:t>  book</w:t>
      </w:r>
      <w:proofErr w:type="gramEnd"/>
      <w:r w:rsidRPr="00210757">
        <w:rPr>
          <w:rFonts w:ascii="Arial" w:eastAsia="Times New Roman" w:hAnsi="Arial" w:cs="Arial"/>
          <w:color w:val="336699"/>
          <w:sz w:val="20"/>
          <w:szCs w:val="20"/>
        </w:rPr>
        <w:t xml:space="preserve"> images as well as the </w:t>
      </w:r>
      <w:r w:rsidRPr="00210757">
        <w:rPr>
          <w:rFonts w:ascii="Arial" w:eastAsia="Times New Roman" w:hAnsi="Arial" w:cs="Arial"/>
          <w:b/>
          <w:bCs/>
          <w:color w:val="336699"/>
          <w:sz w:val="20"/>
        </w:rPr>
        <w:t>free download</w:t>
      </w:r>
      <w:r w:rsidRPr="00210757">
        <w:rPr>
          <w:rFonts w:ascii="Arial" w:eastAsia="Times New Roman" w:hAnsi="Arial" w:cs="Arial"/>
          <w:color w:val="336699"/>
          <w:sz w:val="20"/>
          <w:szCs w:val="20"/>
        </w:rPr>
        <w:t xml:space="preserve"> they objected to (I will rewrite that and be offering it up again soon once they provide more specifics as to how many words I can cite out of the book). I have also shut down one web site totally due to my confusion over their demands to date. I will publish my letters here very soon. I am still awaiting their directions. I have indicated that I am willing to resolve all of this amicably, but so far I have not heard anything back.</w:t>
      </w:r>
    </w:p>
    <w:p w:rsidR="00210757" w:rsidRPr="00210757" w:rsidRDefault="00210757" w:rsidP="00210757">
      <w:pPr>
        <w:spacing w:after="0" w:line="240" w:lineRule="auto"/>
        <w:rPr>
          <w:rFonts w:ascii="Arial" w:eastAsia="Times New Roman" w:hAnsi="Arial" w:cs="Arial"/>
          <w:color w:val="336699"/>
          <w:sz w:val="24"/>
          <w:szCs w:val="24"/>
        </w:rPr>
      </w:pPr>
    </w:p>
    <w:p w:rsidR="00210757" w:rsidRPr="00210757" w:rsidRDefault="00210757" w:rsidP="00210757">
      <w:pPr>
        <w:spacing w:after="0" w:line="240" w:lineRule="auto"/>
        <w:rPr>
          <w:rFonts w:ascii="Arial" w:eastAsia="Times New Roman" w:hAnsi="Arial" w:cs="Arial"/>
          <w:color w:val="336699"/>
          <w:sz w:val="24"/>
          <w:szCs w:val="24"/>
        </w:rPr>
      </w:pPr>
      <w:r w:rsidRPr="00210757">
        <w:rPr>
          <w:rFonts w:ascii="Arial" w:eastAsia="Times New Roman" w:hAnsi="Arial" w:cs="Arial"/>
          <w:color w:val="336699"/>
          <w:sz w:val="20"/>
          <w:szCs w:val="20"/>
        </w:rPr>
        <w:t xml:space="preserve">2/2/10 Received more obfuscated instructions from the attorney placing unreasonable demands on me. My question about Joe's paperback version of </w:t>
      </w:r>
      <w:r w:rsidRPr="00210757">
        <w:rPr>
          <w:rFonts w:ascii="Arial" w:eastAsia="Times New Roman" w:hAnsi="Arial" w:cs="Arial"/>
          <w:i/>
          <w:iCs/>
          <w:color w:val="336699"/>
          <w:sz w:val="20"/>
        </w:rPr>
        <w:t xml:space="preserve">Knowledge and Critical Pedagogy: </w:t>
      </w:r>
      <w:proofErr w:type="gramStart"/>
      <w:r w:rsidRPr="00210757">
        <w:rPr>
          <w:rFonts w:ascii="Arial" w:eastAsia="Times New Roman" w:hAnsi="Arial" w:cs="Arial"/>
          <w:i/>
          <w:iCs/>
          <w:color w:val="336699"/>
          <w:sz w:val="20"/>
        </w:rPr>
        <w:t>An</w:t>
      </w:r>
      <w:proofErr w:type="gramEnd"/>
      <w:r w:rsidRPr="00210757">
        <w:rPr>
          <w:rFonts w:ascii="Arial" w:eastAsia="Times New Roman" w:hAnsi="Arial" w:cs="Arial"/>
          <w:i/>
          <w:iCs/>
          <w:color w:val="336699"/>
          <w:sz w:val="20"/>
        </w:rPr>
        <w:t xml:space="preserve"> Introduction</w:t>
      </w:r>
      <w:r w:rsidRPr="00210757">
        <w:rPr>
          <w:rFonts w:ascii="Arial" w:eastAsia="Times New Roman" w:hAnsi="Arial" w:cs="Arial"/>
          <w:color w:val="336699"/>
          <w:sz w:val="20"/>
          <w:szCs w:val="20"/>
        </w:rPr>
        <w:t xml:space="preserve"> was ignored. All I know is that it meant everything to Joe to have an affordable version of his book so that everyone can read it. He negotiated for 10 years for the contract and it appears that since he is not here to defend his wishes, the contract has been thrown into the dustbin of history. I find this very sad. The least that a Fortune 100 Law Firm such as Conan OConnor could have done was answer my question about the contract. I would like to use the book for my </w:t>
      </w:r>
      <w:hyperlink r:id="rId15" w:tgtFrame="_blank" w:history="1">
        <w:r w:rsidRPr="00210757">
          <w:rPr>
            <w:rFonts w:ascii="Arial" w:eastAsia="Times New Roman" w:hAnsi="Arial" w:cs="Arial"/>
            <w:color w:val="336699"/>
            <w:sz w:val="20"/>
            <w:u w:val="single"/>
          </w:rPr>
          <w:t>Professional Development</w:t>
        </w:r>
      </w:hyperlink>
      <w:r w:rsidRPr="00210757">
        <w:rPr>
          <w:rFonts w:ascii="Arial" w:eastAsia="Times New Roman" w:hAnsi="Arial" w:cs="Arial"/>
          <w:color w:val="336699"/>
          <w:sz w:val="20"/>
          <w:szCs w:val="20"/>
        </w:rPr>
        <w:t xml:space="preserve"> courses and it would be helpful if the book was available in the "under $30" version Joe had worked into the contract, which was to be published within 9 months after the library edition. When is this book going to be published? I am still waiting for the answer to my question.</w:t>
      </w:r>
    </w:p>
    <w:p w:rsidR="00210757" w:rsidRPr="00210757" w:rsidRDefault="00210757" w:rsidP="00210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66CC"/>
          <w:sz w:val="24"/>
          <w:szCs w:val="24"/>
        </w:rPr>
        <w:drawing>
          <wp:inline distT="0" distB="0" distL="0" distR="0">
            <wp:extent cx="495300" cy="171450"/>
            <wp:effectExtent l="19050" t="0" r="0" b="0"/>
            <wp:docPr id="4" name="Picture 4" descr="Edit Tex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t Text">
                      <a:hlinkClick r:id="rId16"/>
                    </pic:cNvPr>
                    <pic:cNvPicPr>
                      <a:picLocks noChangeAspect="1" noChangeArrowheads="1"/>
                    </pic:cNvPicPr>
                  </pic:nvPicPr>
                  <pic:blipFill>
                    <a:blip r:embed="rId9" cstate="print"/>
                    <a:srcRect/>
                    <a:stretch>
                      <a:fillRect/>
                    </a:stretch>
                  </pic:blipFill>
                  <pic:spPr bwMode="auto">
                    <a:xfrm>
                      <a:off x="0" y="0"/>
                      <a:ext cx="495300" cy="171450"/>
                    </a:xfrm>
                    <a:prstGeom prst="rect">
                      <a:avLst/>
                    </a:prstGeom>
                    <a:noFill/>
                    <a:ln w="9525">
                      <a:noFill/>
                      <a:miter lim="800000"/>
                      <a:headEnd/>
                      <a:tailEnd/>
                    </a:ln>
                  </pic:spPr>
                </pic:pic>
              </a:graphicData>
            </a:graphic>
          </wp:inline>
        </w:drawing>
      </w:r>
    </w:p>
    <w:p w:rsidR="00210757" w:rsidRPr="00210757" w:rsidRDefault="00210757" w:rsidP="00210757">
      <w:pPr>
        <w:spacing w:before="100" w:beforeAutospacing="1" w:after="100" w:afterAutospacing="1" w:line="240" w:lineRule="auto"/>
        <w:rPr>
          <w:rFonts w:ascii="Arial" w:eastAsia="Times New Roman" w:hAnsi="Arial" w:cs="Arial"/>
          <w:color w:val="336699"/>
          <w:sz w:val="24"/>
          <w:szCs w:val="24"/>
        </w:rPr>
      </w:pPr>
      <w:r w:rsidRPr="00210757">
        <w:rPr>
          <w:rFonts w:ascii="Arial" w:eastAsia="Times New Roman" w:hAnsi="Arial" w:cs="Arial"/>
          <w:b/>
          <w:bCs/>
          <w:color w:val="548DD4"/>
        </w:rPr>
        <w:t>Why am I taking this stand? It is in the name of Love; that is, love for all people everywhere and the wish for equal access to knowledge and freedom of expression.</w:t>
      </w:r>
    </w:p>
    <w:p w:rsidR="00210757" w:rsidRPr="00210757" w:rsidRDefault="00210757" w:rsidP="00210757">
      <w:pPr>
        <w:spacing w:before="100" w:beforeAutospacing="1" w:after="100" w:afterAutospacing="1" w:line="240" w:lineRule="auto"/>
        <w:rPr>
          <w:rFonts w:ascii="Arial" w:eastAsia="Times New Roman" w:hAnsi="Arial" w:cs="Arial"/>
          <w:color w:val="336699"/>
          <w:sz w:val="24"/>
          <w:szCs w:val="24"/>
        </w:rPr>
      </w:pPr>
      <w:r w:rsidRPr="00210757">
        <w:rPr>
          <w:rFonts w:ascii="Verdana" w:eastAsia="Times New Roman" w:hAnsi="Verdana" w:cs="Arial"/>
          <w:color w:val="800080"/>
          <w:sz w:val="20"/>
          <w:szCs w:val="20"/>
        </w:rPr>
        <w:t>Joe did not work forty years to have his writing interpreted only by the elite class for the elite class (or for what they think we at the bottom need), or worse, to be shoved into the dustbins of history. This web site is dedicated to interpreting Joe's multiperspectival work from the perspective of someone who is from the bottom of the ladder and who can relate to his work and present it in ways that clearly have not been done yet today. As I have stated elsewhere, he wanted his theory applied at all age levels and in all configurations for education, including "everyday life."</w:t>
      </w:r>
    </w:p>
    <w:p w:rsidR="00210757" w:rsidRPr="00210757" w:rsidRDefault="00210757" w:rsidP="00210757">
      <w:pPr>
        <w:spacing w:before="100" w:beforeAutospacing="1" w:after="100" w:afterAutospacing="1" w:line="240" w:lineRule="auto"/>
        <w:rPr>
          <w:rFonts w:ascii="Arial" w:eastAsia="Times New Roman" w:hAnsi="Arial" w:cs="Arial"/>
          <w:color w:val="336699"/>
          <w:sz w:val="24"/>
          <w:szCs w:val="24"/>
        </w:rPr>
      </w:pPr>
      <w:r w:rsidRPr="00210757">
        <w:rPr>
          <w:rFonts w:ascii="Verdana" w:eastAsia="Times New Roman" w:hAnsi="Verdana" w:cs="Arial"/>
          <w:color w:val="800080"/>
          <w:sz w:val="20"/>
          <w:szCs w:val="20"/>
        </w:rPr>
        <w:t xml:space="preserve">In fact, Joe had worked for 12 years negotiating for a </w:t>
      </w:r>
      <w:hyperlink r:id="rId17" w:anchor="1264523640682" w:tgtFrame="_blank" w:history="1">
        <w:r w:rsidRPr="00210757">
          <w:rPr>
            <w:rFonts w:ascii="Verdana" w:eastAsia="Times New Roman" w:hAnsi="Verdana" w:cs="Arial"/>
            <w:color w:val="336699"/>
            <w:sz w:val="20"/>
            <w:u w:val="single"/>
          </w:rPr>
          <w:t>paperback version</w:t>
        </w:r>
      </w:hyperlink>
      <w:r w:rsidRPr="00210757">
        <w:rPr>
          <w:rFonts w:ascii="Verdana" w:eastAsia="Times New Roman" w:hAnsi="Verdana" w:cs="Arial"/>
          <w:color w:val="800080"/>
          <w:sz w:val="20"/>
          <w:szCs w:val="20"/>
        </w:rPr>
        <w:t xml:space="preserve"> of this book so that we can ALL afford to buy it.</w:t>
      </w:r>
      <w:r w:rsidRPr="00210757">
        <w:rPr>
          <w:rFonts w:ascii="Arial" w:eastAsia="Times New Roman" w:hAnsi="Arial" w:cs="Arial"/>
          <w:color w:val="548DD4"/>
        </w:rPr>
        <w:t> </w:t>
      </w:r>
    </w:p>
    <w:p w:rsidR="00210757" w:rsidRPr="00210757" w:rsidRDefault="00210757" w:rsidP="00210757">
      <w:pPr>
        <w:spacing w:before="100" w:beforeAutospacing="1" w:after="100" w:afterAutospacing="1" w:line="240" w:lineRule="auto"/>
        <w:rPr>
          <w:rFonts w:ascii="Arial" w:eastAsia="Times New Roman" w:hAnsi="Arial" w:cs="Arial"/>
          <w:color w:val="336699"/>
          <w:sz w:val="24"/>
          <w:szCs w:val="24"/>
        </w:rPr>
      </w:pPr>
      <w:r w:rsidRPr="00210757">
        <w:rPr>
          <w:rFonts w:ascii="Verdana" w:eastAsia="Times New Roman" w:hAnsi="Verdana" w:cs="Arial"/>
          <w:color w:val="800080"/>
          <w:sz w:val="20"/>
          <w:szCs w:val="20"/>
        </w:rPr>
        <w:t xml:space="preserve">He stated over and over in his work that learning should be FUN. MY GOD (as Joe would say), the elite do not even recognize all of the </w:t>
      </w:r>
      <w:r w:rsidRPr="00210757">
        <w:rPr>
          <w:rFonts w:ascii="Verdana" w:eastAsia="Times New Roman" w:hAnsi="Verdana" w:cs="Arial"/>
          <w:b/>
          <w:bCs/>
          <w:color w:val="800080"/>
          <w:sz w:val="20"/>
        </w:rPr>
        <w:t>gifts</w:t>
      </w:r>
      <w:r w:rsidRPr="00210757">
        <w:rPr>
          <w:rFonts w:ascii="Verdana" w:eastAsia="Times New Roman" w:hAnsi="Verdana" w:cs="Arial"/>
          <w:color w:val="800080"/>
          <w:sz w:val="20"/>
          <w:szCs w:val="20"/>
        </w:rPr>
        <w:t xml:space="preserve"> he has left in his work. </w:t>
      </w:r>
      <w:proofErr w:type="gramStart"/>
      <w:r w:rsidRPr="00210757">
        <w:rPr>
          <w:rFonts w:ascii="Verdana" w:eastAsia="Times New Roman" w:hAnsi="Verdana" w:cs="Arial"/>
          <w:i/>
          <w:iCs/>
          <w:color w:val="800080"/>
          <w:sz w:val="20"/>
        </w:rPr>
        <w:t>Easter eggs and "Christian holidays?"</w:t>
      </w:r>
      <w:proofErr w:type="gramEnd"/>
      <w:r w:rsidRPr="00210757">
        <w:rPr>
          <w:rFonts w:ascii="Verdana" w:eastAsia="Times New Roman" w:hAnsi="Verdana" w:cs="Arial"/>
          <w:color w:val="800080"/>
          <w:sz w:val="20"/>
          <w:szCs w:val="20"/>
        </w:rPr>
        <w:t xml:space="preserve"> (That was just one of the bogus complaints I received.) How in the world is the correlation made between Easter eggs that are hidden in all sorts of things from books to movie DVDs, computer software, and video games with RELIGION? Using the terminology "Easter egg" has nothing to do with religion. It simply means that sweet treats were hidden in Joe's books along with hidden messages, puzzles, codes, and predictions. How do I know this? I listened to Joe's advice: I listen. And when Joe was here, I listened to HIM.</w:t>
      </w:r>
    </w:p>
    <w:p w:rsidR="00210757" w:rsidRPr="00210757" w:rsidRDefault="00210757" w:rsidP="00210757">
      <w:pPr>
        <w:spacing w:after="0" w:line="240" w:lineRule="auto"/>
        <w:rPr>
          <w:rFonts w:ascii="Arial" w:eastAsia="Times New Roman" w:hAnsi="Arial" w:cs="Arial"/>
          <w:color w:val="336699"/>
          <w:sz w:val="24"/>
          <w:szCs w:val="24"/>
        </w:rPr>
      </w:pPr>
      <w:r w:rsidRPr="00210757">
        <w:rPr>
          <w:rFonts w:ascii="Verdana" w:eastAsia="Times New Roman" w:hAnsi="Verdana" w:cs="Arial"/>
          <w:color w:val="800080"/>
          <w:sz w:val="20"/>
          <w:szCs w:val="20"/>
        </w:rPr>
        <w:lastRenderedPageBreak/>
        <w:t xml:space="preserve">No one has to accept </w:t>
      </w:r>
      <w:r w:rsidRPr="00210757">
        <w:rPr>
          <w:rFonts w:ascii="Verdana" w:eastAsia="Times New Roman" w:hAnsi="Verdana" w:cs="Arial"/>
          <w:b/>
          <w:bCs/>
          <w:color w:val="800080"/>
          <w:sz w:val="20"/>
        </w:rPr>
        <w:t>my</w:t>
      </w:r>
      <w:r w:rsidRPr="00210757">
        <w:rPr>
          <w:rFonts w:ascii="Verdana" w:eastAsia="Times New Roman" w:hAnsi="Verdana" w:cs="Arial"/>
          <w:color w:val="800080"/>
          <w:sz w:val="20"/>
          <w:szCs w:val="20"/>
        </w:rPr>
        <w:t xml:space="preserve"> truths about Joe's work. But I can guarantee that eventually there will be many people who will. His book will change the world. He said it himself and, if you read and comprehend his work, you will know Joe speaks TRUTH.</w:t>
      </w:r>
    </w:p>
    <w:p w:rsidR="00210757" w:rsidRPr="00210757" w:rsidRDefault="00210757" w:rsidP="00210757">
      <w:pPr>
        <w:spacing w:after="0" w:line="240" w:lineRule="auto"/>
        <w:rPr>
          <w:rFonts w:ascii="Arial" w:eastAsia="Times New Roman" w:hAnsi="Arial" w:cs="Arial"/>
          <w:color w:val="336699"/>
          <w:sz w:val="24"/>
          <w:szCs w:val="24"/>
        </w:rPr>
      </w:pPr>
    </w:p>
    <w:p w:rsidR="00210757" w:rsidRPr="00210757" w:rsidRDefault="00210757" w:rsidP="00210757">
      <w:pPr>
        <w:spacing w:after="0" w:line="240" w:lineRule="auto"/>
        <w:rPr>
          <w:rFonts w:ascii="Arial" w:eastAsia="Times New Roman" w:hAnsi="Arial" w:cs="Arial"/>
          <w:color w:val="336699"/>
          <w:sz w:val="24"/>
          <w:szCs w:val="24"/>
        </w:rPr>
      </w:pPr>
      <w:r w:rsidRPr="00210757">
        <w:rPr>
          <w:rFonts w:ascii="Arial" w:eastAsia="Times New Roman" w:hAnsi="Arial" w:cs="Arial"/>
          <w:color w:val="FF0000"/>
          <w:sz w:val="24"/>
          <w:szCs w:val="24"/>
        </w:rPr>
        <w:t xml:space="preserve">Truth is Violently Opposed </w:t>
      </w:r>
      <w:proofErr w:type="gramStart"/>
      <w:r w:rsidRPr="00210757">
        <w:rPr>
          <w:rFonts w:ascii="Arial" w:eastAsia="Times New Roman" w:hAnsi="Arial" w:cs="Arial"/>
          <w:color w:val="FF0000"/>
          <w:sz w:val="24"/>
          <w:szCs w:val="24"/>
        </w:rPr>
        <w:t>Before</w:t>
      </w:r>
      <w:proofErr w:type="gramEnd"/>
      <w:r w:rsidRPr="00210757">
        <w:rPr>
          <w:rFonts w:ascii="Arial" w:eastAsia="Times New Roman" w:hAnsi="Arial" w:cs="Arial"/>
          <w:color w:val="FF0000"/>
          <w:sz w:val="24"/>
          <w:szCs w:val="24"/>
        </w:rPr>
        <w:t xml:space="preserve"> It is Accepted as Self Evident </w:t>
      </w:r>
      <w:r w:rsidRPr="00210757">
        <w:rPr>
          <w:rFonts w:ascii="Arial" w:eastAsia="Times New Roman" w:hAnsi="Arial" w:cs="Arial"/>
          <w:color w:val="FF0000"/>
          <w:sz w:val="24"/>
          <w:szCs w:val="24"/>
        </w:rPr>
        <w:br/>
      </w:r>
      <w:r w:rsidRPr="00210757">
        <w:rPr>
          <w:rFonts w:ascii="Arial" w:eastAsia="Times New Roman" w:hAnsi="Arial" w:cs="Arial"/>
          <w:color w:val="333333"/>
          <w:sz w:val="24"/>
          <w:szCs w:val="24"/>
        </w:rPr>
        <w:t xml:space="preserve">Arthur Schopenhauer (1788-1860) was a German philosopher known for his philosophical clarity. In my view he has made one of the most valuable observations on the shifting of human views on truth as he stated that all truth goes through three steps: </w:t>
      </w:r>
      <w:r w:rsidRPr="00210757">
        <w:rPr>
          <w:rFonts w:ascii="Arial" w:eastAsia="Times New Roman" w:hAnsi="Arial" w:cs="Arial"/>
          <w:color w:val="333333"/>
          <w:sz w:val="24"/>
          <w:szCs w:val="24"/>
        </w:rPr>
        <w:br/>
        <w:t>1.</w:t>
      </w:r>
      <w:r w:rsidRPr="00210757">
        <w:rPr>
          <w:rFonts w:ascii="Times New Roman" w:eastAsia="Times New Roman" w:hAnsi="Times New Roman" w:cs="Times New Roman"/>
          <w:color w:val="333333"/>
          <w:sz w:val="14"/>
          <w:szCs w:val="14"/>
        </w:rPr>
        <w:t xml:space="preserve">    </w:t>
      </w:r>
      <w:r w:rsidRPr="00210757">
        <w:rPr>
          <w:rFonts w:ascii="Arial" w:eastAsia="Times New Roman" w:hAnsi="Arial" w:cs="Arial"/>
          <w:color w:val="333333"/>
          <w:sz w:val="24"/>
          <w:szCs w:val="24"/>
        </w:rPr>
        <w:t xml:space="preserve">First, it is ridiculed. </w:t>
      </w:r>
      <w:r w:rsidRPr="00210757">
        <w:rPr>
          <w:rFonts w:ascii="Arial" w:eastAsia="Times New Roman" w:hAnsi="Arial" w:cs="Arial"/>
          <w:color w:val="333333"/>
          <w:sz w:val="24"/>
          <w:szCs w:val="24"/>
        </w:rPr>
        <w:br/>
        <w:t>2.</w:t>
      </w:r>
      <w:r w:rsidRPr="00210757">
        <w:rPr>
          <w:rFonts w:ascii="Times New Roman" w:eastAsia="Times New Roman" w:hAnsi="Times New Roman" w:cs="Times New Roman"/>
          <w:color w:val="333333"/>
          <w:sz w:val="14"/>
          <w:szCs w:val="14"/>
        </w:rPr>
        <w:t xml:space="preserve">    </w:t>
      </w:r>
      <w:r w:rsidRPr="00210757">
        <w:rPr>
          <w:rFonts w:ascii="Arial" w:eastAsia="Times New Roman" w:hAnsi="Arial" w:cs="Arial"/>
          <w:color w:val="333333"/>
          <w:sz w:val="24"/>
          <w:szCs w:val="24"/>
        </w:rPr>
        <w:t>Second, it is violently opposed.</w:t>
      </w:r>
      <w:r w:rsidRPr="00210757">
        <w:rPr>
          <w:rFonts w:ascii="Arial" w:eastAsia="Times New Roman" w:hAnsi="Arial" w:cs="Arial"/>
          <w:color w:val="333333"/>
          <w:sz w:val="24"/>
          <w:szCs w:val="24"/>
        </w:rPr>
        <w:br/>
        <w:t>3.</w:t>
      </w:r>
      <w:r w:rsidRPr="00210757">
        <w:rPr>
          <w:rFonts w:ascii="Times New Roman" w:eastAsia="Times New Roman" w:hAnsi="Times New Roman" w:cs="Times New Roman"/>
          <w:color w:val="333333"/>
          <w:sz w:val="14"/>
          <w:szCs w:val="14"/>
        </w:rPr>
        <w:t xml:space="preserve">    </w:t>
      </w:r>
      <w:r w:rsidRPr="00210757">
        <w:rPr>
          <w:rFonts w:ascii="Arial" w:eastAsia="Times New Roman" w:hAnsi="Arial" w:cs="Arial"/>
          <w:color w:val="333333"/>
          <w:sz w:val="24"/>
          <w:szCs w:val="24"/>
        </w:rPr>
        <w:t>Finally, it is accepted as self-</w:t>
      </w:r>
      <w:proofErr w:type="gramStart"/>
      <w:r w:rsidRPr="00210757">
        <w:rPr>
          <w:rFonts w:ascii="Arial" w:eastAsia="Times New Roman" w:hAnsi="Arial" w:cs="Arial"/>
          <w:color w:val="333333"/>
          <w:sz w:val="24"/>
          <w:szCs w:val="24"/>
        </w:rPr>
        <w:t>evident</w:t>
      </w:r>
      <w:proofErr w:type="gramEnd"/>
      <w:r w:rsidRPr="00210757">
        <w:rPr>
          <w:rFonts w:ascii="Arial" w:eastAsia="Times New Roman" w:hAnsi="Arial" w:cs="Arial"/>
          <w:color w:val="333333"/>
          <w:sz w:val="24"/>
          <w:szCs w:val="24"/>
        </w:rPr>
        <w:br/>
      </w:r>
      <w:r w:rsidRPr="00210757">
        <w:rPr>
          <w:rFonts w:ascii="Arial" w:eastAsia="Times New Roman" w:hAnsi="Arial" w:cs="Arial"/>
          <w:color w:val="000000"/>
          <w:sz w:val="20"/>
          <w:szCs w:val="20"/>
        </w:rPr>
        <w:t xml:space="preserve">(Reference: Dr. Mercola, </w:t>
      </w:r>
      <w:hyperlink r:id="rId18" w:tgtFrame="_blank" w:history="1">
        <w:r w:rsidRPr="00210757">
          <w:rPr>
            <w:rFonts w:ascii="Arial" w:eastAsia="Times New Roman" w:hAnsi="Arial" w:cs="Arial"/>
            <w:color w:val="0000FF"/>
            <w:sz w:val="20"/>
            <w:u w:val="single"/>
          </w:rPr>
          <w:t>www.mercola.com</w:t>
        </w:r>
      </w:hyperlink>
      <w:r w:rsidRPr="00210757">
        <w:rPr>
          <w:rFonts w:ascii="Arial" w:eastAsia="Times New Roman" w:hAnsi="Arial" w:cs="Arial"/>
          <w:color w:val="000000"/>
          <w:sz w:val="20"/>
          <w:szCs w:val="20"/>
        </w:rPr>
        <w:t>)</w:t>
      </w:r>
    </w:p>
    <w:p w:rsidR="00210757" w:rsidRPr="00210757" w:rsidRDefault="00210757" w:rsidP="00210757">
      <w:pPr>
        <w:spacing w:after="0" w:line="240" w:lineRule="auto"/>
        <w:rPr>
          <w:rFonts w:ascii="Arial" w:eastAsia="Times New Roman" w:hAnsi="Arial" w:cs="Arial"/>
          <w:color w:val="336699"/>
          <w:sz w:val="24"/>
          <w:szCs w:val="24"/>
        </w:rPr>
      </w:pPr>
    </w:p>
    <w:p w:rsidR="00210757" w:rsidRPr="00210757" w:rsidRDefault="00210757" w:rsidP="00210757">
      <w:pPr>
        <w:spacing w:after="0" w:line="240" w:lineRule="auto"/>
        <w:rPr>
          <w:rFonts w:ascii="Arial" w:eastAsia="Times New Roman" w:hAnsi="Arial" w:cs="Arial"/>
          <w:color w:val="336699"/>
          <w:sz w:val="24"/>
          <w:szCs w:val="24"/>
        </w:rPr>
      </w:pPr>
      <w:r w:rsidRPr="00210757">
        <w:rPr>
          <w:rFonts w:ascii="Verdana" w:eastAsia="Times New Roman" w:hAnsi="Verdana" w:cs="Arial"/>
          <w:color w:val="800080"/>
          <w:sz w:val="20"/>
          <w:szCs w:val="20"/>
          <w:shd w:val="clear" w:color="auto" w:fill="FFFF00"/>
        </w:rPr>
        <w:t>COMING SOON!!</w:t>
      </w:r>
      <w:r w:rsidRPr="00210757">
        <w:rPr>
          <w:rFonts w:ascii="Verdana" w:eastAsia="Times New Roman" w:hAnsi="Verdana" w:cs="Arial"/>
          <w:color w:val="800080"/>
          <w:sz w:val="20"/>
          <w:szCs w:val="20"/>
        </w:rPr>
        <w:t xml:space="preserve"> We will be sponsoring a page/site that is comprised solely of OUR images, photographs, videos, etc., which we will allow you FREE USE of, as long as you link back to us. No need to ask</w:t>
      </w:r>
    </w:p>
    <w:p w:rsidR="00C545DA" w:rsidRDefault="00C545DA"/>
    <w:sectPr w:rsidR="00C545DA" w:rsidSect="00C545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10757"/>
    <w:rsid w:val="00210757"/>
    <w:rsid w:val="00C54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5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0757"/>
    <w:rPr>
      <w:color w:val="0066CC"/>
      <w:u w:val="single"/>
    </w:rPr>
  </w:style>
  <w:style w:type="paragraph" w:styleId="NormalWeb">
    <w:name w:val="Normal (Web)"/>
    <w:basedOn w:val="Normal"/>
    <w:uiPriority w:val="99"/>
    <w:semiHidden/>
    <w:unhideWhenUsed/>
    <w:rsid w:val="002107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0757"/>
    <w:rPr>
      <w:b/>
      <w:bCs/>
    </w:rPr>
  </w:style>
  <w:style w:type="character" w:styleId="Emphasis">
    <w:name w:val="Emphasis"/>
    <w:basedOn w:val="DefaultParagraphFont"/>
    <w:uiPriority w:val="20"/>
    <w:qFormat/>
    <w:rsid w:val="00210757"/>
    <w:rPr>
      <w:i/>
      <w:iCs/>
    </w:rPr>
  </w:style>
  <w:style w:type="paragraph" w:styleId="BalloonText">
    <w:name w:val="Balloon Text"/>
    <w:basedOn w:val="Normal"/>
    <w:link w:val="BalloonTextChar"/>
    <w:uiPriority w:val="99"/>
    <w:semiHidden/>
    <w:unhideWhenUsed/>
    <w:rsid w:val="00210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7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158458">
      <w:bodyDiv w:val="1"/>
      <w:marLeft w:val="0"/>
      <w:marRight w:val="0"/>
      <w:marTop w:val="0"/>
      <w:marBottom w:val="0"/>
      <w:divBdr>
        <w:top w:val="none" w:sz="0" w:space="0" w:color="auto"/>
        <w:left w:val="none" w:sz="0" w:space="0" w:color="auto"/>
        <w:bottom w:val="none" w:sz="0" w:space="0" w:color="auto"/>
        <w:right w:val="none" w:sz="0" w:space="0" w:color="auto"/>
      </w:divBdr>
      <w:divsChild>
        <w:div w:id="1366828130">
          <w:marLeft w:val="0"/>
          <w:marRight w:val="0"/>
          <w:marTop w:val="0"/>
          <w:marBottom w:val="0"/>
          <w:divBdr>
            <w:top w:val="none" w:sz="0" w:space="0" w:color="auto"/>
            <w:left w:val="none" w:sz="0" w:space="0" w:color="auto"/>
            <w:bottom w:val="none" w:sz="0" w:space="0" w:color="auto"/>
            <w:right w:val="none" w:sz="0" w:space="0" w:color="auto"/>
          </w:divBdr>
        </w:div>
        <w:div w:id="1598102202">
          <w:marLeft w:val="0"/>
          <w:marRight w:val="0"/>
          <w:marTop w:val="0"/>
          <w:marBottom w:val="0"/>
          <w:divBdr>
            <w:top w:val="none" w:sz="0" w:space="0" w:color="auto"/>
            <w:left w:val="none" w:sz="0" w:space="0" w:color="auto"/>
            <w:bottom w:val="none" w:sz="0" w:space="0" w:color="auto"/>
            <w:right w:val="none" w:sz="0" w:space="0" w:color="auto"/>
          </w:divBdr>
        </w:div>
        <w:div w:id="1643653236">
          <w:marLeft w:val="0"/>
          <w:marRight w:val="0"/>
          <w:marTop w:val="0"/>
          <w:marBottom w:val="0"/>
          <w:divBdr>
            <w:top w:val="none" w:sz="0" w:space="0" w:color="auto"/>
            <w:left w:val="none" w:sz="0" w:space="0" w:color="auto"/>
            <w:bottom w:val="none" w:sz="0" w:space="0" w:color="auto"/>
            <w:right w:val="none" w:sz="0" w:space="0" w:color="auto"/>
          </w:divBdr>
        </w:div>
        <w:div w:id="201985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EditItem('p5.1.5.1','Para','3','Arial,Helvetica,sans-serif','3','#336699','')" TargetMode="External"/><Relationship Id="rId13" Type="http://schemas.openxmlformats.org/officeDocument/2006/relationships/hyperlink" Target="http://www.joekincheloe.us/sitebuildercontent/sitebuilderfiles/letterfromcozenoconnorp2.pdf" TargetMode="External"/><Relationship Id="rId18" Type="http://schemas.openxmlformats.org/officeDocument/2006/relationships/hyperlink" Target="http://www.mercola.com/" TargetMode="External"/><Relationship Id="rId3" Type="http://schemas.openxmlformats.org/officeDocument/2006/relationships/webSettings" Target="webSettings.xml"/><Relationship Id="rId7" Type="http://schemas.openxmlformats.org/officeDocument/2006/relationships/hyperlink" Target="http://www.eff.org/takedowns" TargetMode="External"/><Relationship Id="rId12" Type="http://schemas.openxmlformats.org/officeDocument/2006/relationships/image" Target="media/image2.gif"/><Relationship Id="rId17" Type="http://schemas.openxmlformats.org/officeDocument/2006/relationships/hyperlink" Target="http://www.joekincheloe.us/2010.01.01_arch.html" TargetMode="External"/><Relationship Id="rId2" Type="http://schemas.openxmlformats.org/officeDocument/2006/relationships/settings" Target="settings.xml"/><Relationship Id="rId16" Type="http://schemas.openxmlformats.org/officeDocument/2006/relationships/hyperlink" Target="javascript:EditItem('p5.1.5.4','Para','3','Arial,Helvetica,sans-serif','3','#33669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illingeffects.org/submit.cgi" TargetMode="External"/><Relationship Id="rId11" Type="http://schemas.openxmlformats.org/officeDocument/2006/relationships/hyperlink" Target="javascript:EditItem('p5.1.5.2','Gem','framed')" TargetMode="External"/><Relationship Id="rId5" Type="http://schemas.openxmlformats.org/officeDocument/2006/relationships/hyperlink" Target="mailto:vanessajparadis@aol.com" TargetMode="External"/><Relationship Id="rId15" Type="http://schemas.openxmlformats.org/officeDocument/2006/relationships/hyperlink" Target="http://www.brightworldeducation.com/id4.html" TargetMode="External"/><Relationship Id="rId10" Type="http://schemas.openxmlformats.org/officeDocument/2006/relationships/hyperlink" Target="http://www.joekincheloe.us/sitebuildercontent/sitebuilderfiles/letterfromcozenoconnorp1.pdf" TargetMode="External"/><Relationship Id="rId19" Type="http://schemas.openxmlformats.org/officeDocument/2006/relationships/fontTable" Target="fontTable.xml"/><Relationship Id="rId4" Type="http://schemas.openxmlformats.org/officeDocument/2006/relationships/hyperlink" Target="http://battleofearth.wordpress.com/" TargetMode="External"/><Relationship Id="rId9" Type="http://schemas.openxmlformats.org/officeDocument/2006/relationships/image" Target="media/image1.gif"/><Relationship Id="rId14" Type="http://schemas.openxmlformats.org/officeDocument/2006/relationships/hyperlink" Target="javascript:EditItem('p5.1.5.3','Gem','fra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7294</Characters>
  <Application>Microsoft Office Word</Application>
  <DocSecurity>0</DocSecurity>
  <Lines>60</Lines>
  <Paragraphs>17</Paragraphs>
  <ScaleCrop>false</ScaleCrop>
  <Company>Hewlett-Packard</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Paradis</dc:creator>
  <cp:lastModifiedBy>Vanessa Paradis</cp:lastModifiedBy>
  <cp:revision>1</cp:revision>
  <dcterms:created xsi:type="dcterms:W3CDTF">2010-04-18T23:47:00Z</dcterms:created>
  <dcterms:modified xsi:type="dcterms:W3CDTF">2010-04-18T23:47:00Z</dcterms:modified>
</cp:coreProperties>
</file>